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B377C" w14:textId="77777777" w:rsidR="002968BC" w:rsidRPr="00CF3D27" w:rsidRDefault="002968BC" w:rsidP="002968BC">
      <w:pPr>
        <w:spacing w:line="360" w:lineRule="auto"/>
        <w:rPr>
          <w:rFonts w:ascii="仿宋_GB2312" w:eastAsia="仿宋_GB2312"/>
          <w:b/>
          <w:color w:val="000000"/>
          <w:sz w:val="30"/>
          <w:szCs w:val="30"/>
        </w:rPr>
      </w:pPr>
      <w:r w:rsidRPr="00CF3D27">
        <w:rPr>
          <w:rFonts w:ascii="仿宋_GB2312" w:eastAsia="仿宋_GB2312" w:hAnsi="仿宋" w:hint="eastAsia"/>
          <w:b/>
          <w:sz w:val="32"/>
          <w:szCs w:val="32"/>
        </w:rPr>
        <w:t>附件：</w:t>
      </w:r>
      <w:r w:rsidRPr="00CF3D27">
        <w:rPr>
          <w:rFonts w:ascii="仿宋_GB2312" w:eastAsia="仿宋_GB2312" w:hint="eastAsia"/>
          <w:b/>
          <w:color w:val="000000"/>
          <w:sz w:val="30"/>
          <w:szCs w:val="30"/>
        </w:rPr>
        <w:t>回</w:t>
      </w:r>
      <w:r w:rsidRPr="00CF3D27">
        <w:rPr>
          <w:rFonts w:eastAsia="仿宋_GB2312" w:hint="eastAsia"/>
          <w:b/>
          <w:color w:val="000000"/>
          <w:sz w:val="30"/>
          <w:szCs w:val="30"/>
        </w:rPr>
        <w:t>      </w:t>
      </w:r>
      <w:r w:rsidRPr="00CF3D27">
        <w:rPr>
          <w:rFonts w:ascii="仿宋_GB2312" w:eastAsia="仿宋_GB2312" w:hint="eastAsia"/>
          <w:b/>
          <w:color w:val="000000"/>
          <w:sz w:val="30"/>
          <w:szCs w:val="30"/>
        </w:rPr>
        <w:t xml:space="preserve"> 执</w:t>
      </w:r>
    </w:p>
    <w:p w14:paraId="158C8324" w14:textId="77777777" w:rsidR="002968BC" w:rsidRPr="006D1362" w:rsidRDefault="002968BC" w:rsidP="002968BC">
      <w:pPr>
        <w:widowControl/>
        <w:spacing w:line="500" w:lineRule="exact"/>
        <w:rPr>
          <w:rFonts w:ascii="仿宋" w:eastAsia="仿宋" w:hAnsi="仿宋"/>
          <w:b/>
          <w:sz w:val="32"/>
          <w:szCs w:val="32"/>
        </w:rPr>
      </w:pPr>
      <w:r w:rsidRPr="00CF3D27">
        <w:rPr>
          <w:rFonts w:ascii="仿宋" w:eastAsia="仿宋" w:hAnsi="仿宋" w:hint="eastAsia"/>
          <w:b/>
          <w:kern w:val="0"/>
          <w:sz w:val="32"/>
          <w:szCs w:val="32"/>
        </w:rPr>
        <w:t>《疫情</w:t>
      </w:r>
      <w:r>
        <w:rPr>
          <w:rFonts w:ascii="仿宋" w:eastAsia="仿宋" w:hAnsi="仿宋" w:hint="eastAsia"/>
          <w:b/>
          <w:kern w:val="0"/>
          <w:sz w:val="32"/>
          <w:szCs w:val="32"/>
        </w:rPr>
        <w:t>期间</w:t>
      </w:r>
      <w:r w:rsidRPr="00CF3D27">
        <w:rPr>
          <w:rFonts w:ascii="仿宋" w:eastAsia="仿宋" w:hAnsi="仿宋" w:hint="eastAsia"/>
          <w:b/>
          <w:kern w:val="0"/>
          <w:sz w:val="32"/>
          <w:szCs w:val="32"/>
        </w:rPr>
        <w:t>劳动用工管理合规操作指引</w:t>
      </w:r>
      <w:r w:rsidRPr="001C1394">
        <w:rPr>
          <w:rFonts w:ascii="仿宋" w:eastAsia="仿宋" w:hAnsi="仿宋" w:hint="eastAsia"/>
          <w:b/>
          <w:kern w:val="0"/>
          <w:sz w:val="32"/>
          <w:szCs w:val="32"/>
        </w:rPr>
        <w:t>》</w:t>
      </w:r>
      <w:r w:rsidRPr="00CF3D27">
        <w:rPr>
          <w:rFonts w:ascii="仿宋" w:eastAsia="仿宋" w:hAnsi="仿宋" w:hint="eastAsia"/>
          <w:b/>
          <w:sz w:val="32"/>
          <w:szCs w:val="32"/>
        </w:rPr>
        <w:t>案例讲座</w:t>
      </w:r>
      <w:r w:rsidRPr="00CF3D27">
        <w:rPr>
          <w:rFonts w:ascii="仿宋_GB2312" w:eastAsia="仿宋_GB2312" w:hint="eastAsia"/>
          <w:b/>
          <w:sz w:val="30"/>
          <w:szCs w:val="30"/>
        </w:rPr>
        <w:t>报名表</w:t>
      </w:r>
    </w:p>
    <w:p w14:paraId="4A8FAF8E" w14:textId="77777777" w:rsidR="002968BC" w:rsidRPr="00CF3D27" w:rsidRDefault="002968BC" w:rsidP="002968BC">
      <w:pPr>
        <w:jc w:val="left"/>
        <w:rPr>
          <w:rFonts w:ascii="仿宋_GB2312" w:eastAsia="仿宋_GB2312"/>
          <w:b/>
          <w:sz w:val="30"/>
          <w:szCs w:val="30"/>
        </w:rPr>
      </w:pPr>
      <w:r w:rsidRPr="00CF3D27">
        <w:rPr>
          <w:rFonts w:ascii="仿宋_GB2312" w:eastAsia="仿宋_GB2312" w:hint="eastAsia"/>
          <w:b/>
          <w:sz w:val="30"/>
          <w:szCs w:val="30"/>
        </w:rPr>
        <w:t>单位全称：</w:t>
      </w:r>
    </w:p>
    <w:p w14:paraId="054EAC43" w14:textId="77777777" w:rsidR="002968BC" w:rsidRDefault="002968BC" w:rsidP="002968BC">
      <w:pPr>
        <w:jc w:val="left"/>
        <w:rPr>
          <w:rFonts w:ascii="仿宋_GB2312" w:eastAsia="仿宋_GB2312"/>
          <w:b/>
          <w:sz w:val="30"/>
          <w:szCs w:val="30"/>
        </w:rPr>
      </w:pPr>
      <w:r w:rsidRPr="00CF3D27"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开票信息及税号(必填)</w:t>
      </w:r>
      <w:r w:rsidRPr="00CF3D27">
        <w:rPr>
          <w:rFonts w:ascii="仿宋_GB2312" w:eastAsia="仿宋_GB2312" w:hint="eastAsia"/>
          <w:b/>
          <w:sz w:val="30"/>
          <w:szCs w:val="30"/>
        </w:rPr>
        <w:t xml:space="preserve">：  </w:t>
      </w:r>
    </w:p>
    <w:p w14:paraId="3633395E" w14:textId="77777777" w:rsidR="002968BC" w:rsidRPr="00CF3D27" w:rsidRDefault="002968BC" w:rsidP="002968BC">
      <w:pPr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缴费方式: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</w:rPr>
        <w:t xml:space="preserve"> 1.培训年卡  2.公务卡、转账汇款  3.现场缴费</w:t>
      </w:r>
      <w:r w:rsidRPr="00CF3D27">
        <w:rPr>
          <w:rFonts w:ascii="仿宋_GB2312" w:eastAsia="仿宋_GB2312" w:hint="eastAsia"/>
          <w:b/>
          <w:sz w:val="30"/>
          <w:szCs w:val="30"/>
        </w:rPr>
        <w:t xml:space="preserve">                                         </w:t>
      </w:r>
    </w:p>
    <w:tbl>
      <w:tblPr>
        <w:tblW w:w="10331" w:type="dxa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2968BC" w:rsidRPr="00CF3D27" w14:paraId="53E6660E" w14:textId="77777777" w:rsidTr="00AB0224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62C995F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804C3A0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49D1C377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0F448D1E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2968BC" w:rsidRPr="00CF3D27" w14:paraId="13861615" w14:textId="77777777" w:rsidTr="00AB0224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8E5FCBB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A1D5D03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2968BC" w:rsidRPr="00CF3D27" w14:paraId="4F299027" w14:textId="77777777" w:rsidTr="00AB0224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A09DCE0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76B4E87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3AB039A8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5A0A6BE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2968BC" w:rsidRPr="00CF3D27" w14:paraId="7A572AB2" w14:textId="77777777" w:rsidTr="00AB0224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88C0CCD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FD3C5C6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2968BC" w:rsidRPr="00CF3D27" w14:paraId="460FCBF6" w14:textId="77777777" w:rsidTr="00AB0224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D0DF2E9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B2CC56A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1F9E3539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36C8AA6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2968BC" w:rsidRPr="00CF3D27" w14:paraId="7E94C486" w14:textId="77777777" w:rsidTr="00AB0224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710650C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B015E8A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2968BC" w:rsidRPr="00CF3D27" w14:paraId="588ADB90" w14:textId="77777777" w:rsidTr="00AB0224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C443434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F937B8B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67F7565D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6B929F2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2968BC" w:rsidRPr="00CF3D27" w14:paraId="3F363753" w14:textId="77777777" w:rsidTr="00AB0224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2161B6C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526DE99" w14:textId="77777777" w:rsidR="002968BC" w:rsidRPr="00CF3D27" w:rsidRDefault="002968BC" w:rsidP="00AB02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 w:rsidRPr="00CF3D27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2968BC" w:rsidRPr="00CF3D27" w14:paraId="0A838C51" w14:textId="77777777" w:rsidTr="00AB0224">
        <w:trPr>
          <w:trHeight w:val="1482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DF53748" w14:textId="77777777" w:rsidR="002968BC" w:rsidRPr="00CF3D27" w:rsidRDefault="002968BC" w:rsidP="00AB0224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 w:rsidRPr="00CF3D27"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14:paraId="63568D9C" w14:textId="77777777" w:rsidR="002968BC" w:rsidRPr="00CF3D27" w:rsidRDefault="002968BC" w:rsidP="00AB0224">
            <w:pPr>
              <w:widowControl/>
              <w:spacing w:line="360" w:lineRule="auto"/>
              <w:rPr>
                <w:i/>
                <w:iCs/>
              </w:rPr>
            </w:pPr>
          </w:p>
        </w:tc>
      </w:tr>
    </w:tbl>
    <w:p w14:paraId="73AAAF74" w14:textId="77777777" w:rsidR="002968BC" w:rsidRPr="00CF3D27" w:rsidRDefault="002968BC" w:rsidP="002968BC">
      <w:pPr>
        <w:spacing w:after="120" w:line="480" w:lineRule="exact"/>
        <w:rPr>
          <w:rFonts w:ascii="仿宋_GB2312" w:eastAsia="仿宋_GB2312"/>
          <w:b/>
          <w:sz w:val="32"/>
          <w:szCs w:val="30"/>
        </w:rPr>
      </w:pPr>
      <w:r w:rsidRPr="00CF3D27">
        <w:rPr>
          <w:rFonts w:ascii="仿宋_GB2312" w:eastAsia="仿宋_GB2312" w:hint="eastAsia"/>
          <w:b/>
          <w:sz w:val="32"/>
          <w:szCs w:val="30"/>
        </w:rPr>
        <w:t>汇款方式：</w:t>
      </w:r>
    </w:p>
    <w:p w14:paraId="7619DF89" w14:textId="77777777" w:rsidR="002968BC" w:rsidRPr="00CF3D27" w:rsidRDefault="002968BC" w:rsidP="002968BC">
      <w:pPr>
        <w:spacing w:after="120" w:line="480" w:lineRule="exact"/>
        <w:rPr>
          <w:rFonts w:ascii="仿宋_GB2312" w:eastAsia="仿宋_GB2312"/>
          <w:b/>
          <w:sz w:val="32"/>
          <w:szCs w:val="30"/>
        </w:rPr>
      </w:pPr>
      <w:r w:rsidRPr="00CF3D27">
        <w:rPr>
          <w:rFonts w:ascii="仿宋_GB2312" w:eastAsia="仿宋_GB2312" w:hint="eastAsia"/>
          <w:b/>
          <w:sz w:val="32"/>
          <w:szCs w:val="30"/>
        </w:rPr>
        <w:t>账户名：北京中</w:t>
      </w:r>
      <w:proofErr w:type="gramStart"/>
      <w:r w:rsidRPr="00CF3D27">
        <w:rPr>
          <w:rFonts w:ascii="仿宋_GB2312" w:eastAsia="仿宋_GB2312" w:hint="eastAsia"/>
          <w:b/>
          <w:sz w:val="32"/>
          <w:szCs w:val="30"/>
        </w:rPr>
        <w:t>科创嘉</w:t>
      </w:r>
      <w:proofErr w:type="gramEnd"/>
      <w:r w:rsidRPr="00CF3D27">
        <w:rPr>
          <w:rFonts w:ascii="仿宋_GB2312" w:eastAsia="仿宋_GB2312" w:hint="eastAsia"/>
          <w:b/>
          <w:sz w:val="32"/>
          <w:szCs w:val="30"/>
        </w:rPr>
        <w:t>人力资源咨询有限公司</w:t>
      </w:r>
    </w:p>
    <w:p w14:paraId="59A18846" w14:textId="77777777" w:rsidR="002968BC" w:rsidRPr="00CF3D27" w:rsidRDefault="002968BC" w:rsidP="002968BC">
      <w:pPr>
        <w:spacing w:after="120" w:line="480" w:lineRule="exact"/>
        <w:rPr>
          <w:rFonts w:ascii="仿宋_GB2312" w:eastAsia="仿宋_GB2312"/>
          <w:b/>
          <w:sz w:val="32"/>
          <w:szCs w:val="30"/>
        </w:rPr>
      </w:pPr>
      <w:r w:rsidRPr="00CF3D27">
        <w:rPr>
          <w:rFonts w:ascii="仿宋_GB2312" w:eastAsia="仿宋_GB2312" w:hint="eastAsia"/>
          <w:b/>
          <w:sz w:val="32"/>
          <w:szCs w:val="30"/>
        </w:rPr>
        <w:t>开户行：华夏银行中关村支行</w:t>
      </w:r>
    </w:p>
    <w:p w14:paraId="24F5C8DD" w14:textId="77777777" w:rsidR="002968BC" w:rsidRPr="00BB02E9" w:rsidRDefault="002968BC" w:rsidP="002968BC">
      <w:pPr>
        <w:pStyle w:val="1"/>
        <w:spacing w:line="360" w:lineRule="auto"/>
        <w:ind w:firstLineChars="0" w:firstLine="0"/>
      </w:pPr>
      <w:proofErr w:type="gramStart"/>
      <w:r w:rsidRPr="00CF3D27">
        <w:rPr>
          <w:rFonts w:ascii="仿宋_GB2312" w:eastAsia="仿宋_GB2312" w:hAnsi="Times New Roman" w:hint="eastAsia"/>
          <w:b/>
          <w:i w:val="0"/>
          <w:color w:val="auto"/>
          <w:sz w:val="32"/>
          <w:szCs w:val="30"/>
        </w:rPr>
        <w:t>账</w:t>
      </w:r>
      <w:proofErr w:type="gramEnd"/>
      <w:r w:rsidRPr="00CF3D27">
        <w:rPr>
          <w:rFonts w:ascii="仿宋_GB2312" w:eastAsia="仿宋_GB2312" w:hAnsi="Times New Roman" w:hint="eastAsia"/>
          <w:b/>
          <w:i w:val="0"/>
          <w:color w:val="auto"/>
          <w:sz w:val="32"/>
          <w:szCs w:val="30"/>
        </w:rPr>
        <w:t xml:space="preserve">  号：4030200001819400009809 </w:t>
      </w:r>
      <w:r w:rsidRPr="00CF3D27">
        <w:rPr>
          <w:rFonts w:ascii="仿宋_GB2312" w:eastAsia="仿宋_GB2312" w:hAnsi="仿宋" w:hint="eastAsia"/>
          <w:i w:val="0"/>
          <w:color w:val="auto"/>
          <w:sz w:val="32"/>
          <w:szCs w:val="32"/>
        </w:rPr>
        <w:t xml:space="preserve">    </w:t>
      </w:r>
    </w:p>
    <w:p w14:paraId="31399836" w14:textId="77777777" w:rsidR="00F55B6E" w:rsidRDefault="00F55B6E"/>
    <w:sectPr w:rsidR="00F55B6E" w:rsidSect="007A2AA0">
      <w:headerReference w:type="default" r:id="rId6"/>
      <w:footerReference w:type="even" r:id="rId7"/>
      <w:footerReference w:type="default" r:id="rId8"/>
      <w:pgSz w:w="11906" w:h="16838"/>
      <w:pgMar w:top="1440" w:right="1588" w:bottom="68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BD474" w14:textId="77777777" w:rsidR="00A41193" w:rsidRDefault="00A41193" w:rsidP="002968BC">
      <w:r>
        <w:separator/>
      </w:r>
    </w:p>
  </w:endnote>
  <w:endnote w:type="continuationSeparator" w:id="0">
    <w:p w14:paraId="563ABCB4" w14:textId="77777777" w:rsidR="00A41193" w:rsidRDefault="00A41193" w:rsidP="00296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EF9E8" w14:textId="77777777" w:rsidR="00905B9A" w:rsidRDefault="00A41193">
    <w:pPr>
      <w:pStyle w:val="a5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0075E844" w14:textId="77777777" w:rsidR="00905B9A" w:rsidRDefault="00A41193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3D9C1" w14:textId="77777777" w:rsidR="00905B9A" w:rsidRDefault="00A41193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CE0E70">
      <w:rPr>
        <w:noProof/>
        <w:lang w:val="zh-CN"/>
      </w:rPr>
      <w:t>1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D54BF" w14:textId="77777777" w:rsidR="00A41193" w:rsidRDefault="00A41193" w:rsidP="002968BC">
      <w:r>
        <w:separator/>
      </w:r>
    </w:p>
  </w:footnote>
  <w:footnote w:type="continuationSeparator" w:id="0">
    <w:p w14:paraId="79CC267F" w14:textId="77777777" w:rsidR="00A41193" w:rsidRDefault="00A41193" w:rsidP="002968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77B30" w14:textId="77777777" w:rsidR="00905B9A" w:rsidRDefault="00A41193" w:rsidP="00BD7440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C4C"/>
    <w:rsid w:val="002968BC"/>
    <w:rsid w:val="00901C4C"/>
    <w:rsid w:val="00A41193"/>
    <w:rsid w:val="00F55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64B8542-5F41-47EA-9208-DA4F04733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68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2968BC"/>
    <w:pPr>
      <w:keepNext/>
      <w:ind w:firstLineChars="50" w:firstLine="165"/>
      <w:outlineLvl w:val="0"/>
    </w:pPr>
    <w:rPr>
      <w:rFonts w:ascii="Raavi" w:hAnsi="Raavi"/>
      <w:i/>
      <w:color w:val="800000"/>
      <w:sz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96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68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68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68BC"/>
    <w:rPr>
      <w:sz w:val="18"/>
      <w:szCs w:val="18"/>
    </w:rPr>
  </w:style>
  <w:style w:type="character" w:customStyle="1" w:styleId="10">
    <w:name w:val="标题 1 字符"/>
    <w:basedOn w:val="a0"/>
    <w:link w:val="1"/>
    <w:rsid w:val="002968BC"/>
    <w:rPr>
      <w:rFonts w:ascii="Raavi" w:eastAsia="宋体" w:hAnsi="Raavi" w:cs="Times New Roman"/>
      <w:i/>
      <w:color w:val="800000"/>
      <w:sz w:val="33"/>
      <w:szCs w:val="24"/>
    </w:rPr>
  </w:style>
  <w:style w:type="character" w:styleId="a7">
    <w:name w:val="page number"/>
    <w:basedOn w:val="a0"/>
    <w:rsid w:val="002968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2</cp:revision>
  <dcterms:created xsi:type="dcterms:W3CDTF">2022-06-13T06:46:00Z</dcterms:created>
  <dcterms:modified xsi:type="dcterms:W3CDTF">2022-06-13T06:46:00Z</dcterms:modified>
</cp:coreProperties>
</file>